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2650C" w14:textId="02EAA8FF" w:rsidR="00CF38DF" w:rsidRPr="004334B7" w:rsidRDefault="00F74C21" w:rsidP="00F526DD">
      <w:pPr>
        <w:snapToGrid w:val="0"/>
        <w:jc w:val="center"/>
        <w:rPr>
          <w:rFonts w:ascii="微軟正黑體" w:eastAsia="微軟正黑體" w:hAnsi="微軟正黑體"/>
          <w:b/>
          <w:bCs/>
          <w:color w:val="101010"/>
          <w:sz w:val="40"/>
          <w:szCs w:val="40"/>
          <w:shd w:val="clear" w:color="auto" w:fill="FFFFFF"/>
        </w:rPr>
      </w:pPr>
      <w:r w:rsidRPr="004334B7">
        <w:rPr>
          <w:rFonts w:ascii="微軟正黑體" w:eastAsia="微軟正黑體" w:hAnsi="微軟正黑體" w:hint="eastAsia"/>
          <w:b/>
          <w:bCs/>
          <w:color w:val="101010"/>
          <w:sz w:val="40"/>
          <w:szCs w:val="40"/>
          <w:shd w:val="clear" w:color="auto" w:fill="FFFFFF"/>
        </w:rPr>
        <w:t>5G</w:t>
      </w:r>
      <w:r w:rsidR="00CF38DF" w:rsidRPr="004334B7">
        <w:rPr>
          <w:rFonts w:ascii="微軟正黑體" w:eastAsia="微軟正黑體" w:hAnsi="微軟正黑體" w:hint="eastAsia"/>
          <w:b/>
          <w:bCs/>
          <w:color w:val="101010"/>
          <w:sz w:val="40"/>
          <w:szCs w:val="40"/>
          <w:shd w:val="clear" w:color="auto" w:fill="FFFFFF"/>
        </w:rPr>
        <w:t>專</w:t>
      </w:r>
      <w:proofErr w:type="gramStart"/>
      <w:r w:rsidR="00CF38DF" w:rsidRPr="004334B7">
        <w:rPr>
          <w:rFonts w:ascii="微軟正黑體" w:eastAsia="微軟正黑體" w:hAnsi="微軟正黑體" w:hint="eastAsia"/>
          <w:b/>
          <w:bCs/>
          <w:color w:val="101010"/>
          <w:sz w:val="40"/>
          <w:szCs w:val="40"/>
          <w:shd w:val="clear" w:color="auto" w:fill="FFFFFF"/>
        </w:rPr>
        <w:t>網</w:t>
      </w:r>
      <w:r w:rsidRPr="004334B7">
        <w:rPr>
          <w:rFonts w:ascii="微軟正黑體" w:eastAsia="微軟正黑體" w:hAnsi="微軟正黑體" w:hint="eastAsia"/>
          <w:b/>
          <w:bCs/>
          <w:color w:val="101010"/>
          <w:sz w:val="40"/>
          <w:szCs w:val="40"/>
          <w:shd w:val="clear" w:color="auto" w:fill="FFFFFF"/>
        </w:rPr>
        <w:t>場域參</w:t>
      </w:r>
      <w:proofErr w:type="gramEnd"/>
      <w:r w:rsidRPr="004334B7">
        <w:rPr>
          <w:rFonts w:ascii="微軟正黑體" w:eastAsia="微軟正黑體" w:hAnsi="微軟正黑體" w:hint="eastAsia"/>
          <w:b/>
          <w:bCs/>
          <w:color w:val="101010"/>
          <w:sz w:val="40"/>
          <w:szCs w:val="40"/>
          <w:shd w:val="clear" w:color="auto" w:fill="FFFFFF"/>
        </w:rPr>
        <w:t>訪活動</w:t>
      </w:r>
    </w:p>
    <w:p w14:paraId="25749409" w14:textId="51C36223" w:rsidR="00F526DD" w:rsidRDefault="00BD7776" w:rsidP="00F526DD">
      <w:pPr>
        <w:snapToGrid w:val="0"/>
        <w:jc w:val="center"/>
        <w:rPr>
          <w:rFonts w:ascii="微軟正黑體" w:eastAsia="微軟正黑體" w:hAnsi="微軟正黑體"/>
        </w:rPr>
      </w:pPr>
      <w:r w:rsidRPr="004334B7">
        <w:rPr>
          <w:rFonts w:ascii="微軟正黑體" w:eastAsia="微軟正黑體" w:hAnsi="微軟正黑體"/>
        </w:rPr>
        <w:t>研華</w:t>
      </w:r>
      <w:proofErr w:type="spellStart"/>
      <w:r w:rsidRPr="004334B7">
        <w:rPr>
          <w:rFonts w:ascii="微軟正黑體" w:eastAsia="微軟正黑體" w:hAnsi="微軟正黑體"/>
        </w:rPr>
        <w:t>AIoT</w:t>
      </w:r>
      <w:proofErr w:type="spellEnd"/>
      <w:r w:rsidRPr="004334B7">
        <w:rPr>
          <w:rFonts w:ascii="微軟正黑體" w:eastAsia="微軟正黑體" w:hAnsi="微軟正黑體"/>
        </w:rPr>
        <w:t>智能共創園區</w:t>
      </w:r>
      <w:r w:rsidR="00CF38DF" w:rsidRPr="004334B7">
        <w:rPr>
          <w:rFonts w:ascii="微軟正黑體" w:eastAsia="微軟正黑體" w:hAnsi="微軟正黑體"/>
          <w:b/>
          <w:bCs/>
          <w:sz w:val="28"/>
          <w:szCs w:val="28"/>
        </w:rPr>
        <w:t>x</w:t>
      </w:r>
      <w:r w:rsidR="00B92923" w:rsidRPr="004334B7">
        <w:rPr>
          <w:rFonts w:ascii="微軟正黑體" w:eastAsia="微軟正黑體" w:hAnsi="微軟正黑體"/>
          <w:b/>
          <w:bCs/>
          <w:sz w:val="28"/>
          <w:szCs w:val="28"/>
        </w:rPr>
        <w:t xml:space="preserve"> </w:t>
      </w:r>
      <w:r w:rsidRPr="004334B7">
        <w:rPr>
          <w:rFonts w:ascii="微軟正黑體" w:eastAsia="微軟正黑體" w:hAnsi="微軟正黑體" w:hint="eastAsia"/>
        </w:rPr>
        <w:t>多元</w:t>
      </w:r>
      <w:r w:rsidRPr="004334B7">
        <w:rPr>
          <w:rFonts w:ascii="微軟正黑體" w:eastAsia="微軟正黑體" w:hAnsi="微軟正黑體"/>
        </w:rPr>
        <w:t>智慧應用探索</w:t>
      </w:r>
    </w:p>
    <w:p w14:paraId="784681B9" w14:textId="77777777" w:rsidR="004334B7" w:rsidRPr="004334B7" w:rsidRDefault="004334B7" w:rsidP="00F526DD">
      <w:pPr>
        <w:snapToGrid w:val="0"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28"/>
          <w:szCs w:val="28"/>
          <w:u w:val="single"/>
        </w:rPr>
      </w:pPr>
    </w:p>
    <w:p w14:paraId="2A564065" w14:textId="77777777" w:rsidR="009712A3" w:rsidRPr="004334B7" w:rsidRDefault="009712A3" w:rsidP="00144039">
      <w:pPr>
        <w:snapToGrid w:val="0"/>
        <w:spacing w:line="240" w:lineRule="exact"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36"/>
          <w:szCs w:val="36"/>
        </w:rPr>
      </w:pPr>
    </w:p>
    <w:p w14:paraId="48F5D2C1" w14:textId="20FEA1E3" w:rsidR="00BD7776" w:rsidRPr="00BD7776" w:rsidRDefault="00BD7776" w:rsidP="004334B7">
      <w:pPr>
        <w:widowControl/>
        <w:spacing w:line="480" w:lineRule="exact"/>
        <w:ind w:rightChars="-59" w:right="-142"/>
        <w:rPr>
          <w:rFonts w:ascii="微軟正黑體" w:eastAsia="微軟正黑體" w:hAnsi="微軟正黑體" w:cs="新細明體"/>
          <w:kern w:val="0"/>
          <w:szCs w:val="24"/>
        </w:rPr>
      </w:pPr>
      <w:r w:rsidRPr="00BD7776">
        <w:rPr>
          <w:rFonts w:ascii="微軟正黑體" w:eastAsia="微軟正黑體" w:hAnsi="微軟正黑體" w:cs="新細明體"/>
          <w:kern w:val="0"/>
          <w:szCs w:val="24"/>
        </w:rPr>
        <w:t>在5G專網逐步邁入</w:t>
      </w:r>
      <w:r w:rsidR="00AA1DBD" w:rsidRPr="00AA1DBD">
        <w:rPr>
          <w:rFonts w:ascii="微軟正黑體" w:eastAsia="微軟正黑體" w:hAnsi="微軟正黑體"/>
        </w:rPr>
        <w:t>市場成熟與整合期</w:t>
      </w:r>
      <w:r w:rsidRPr="00BD7776">
        <w:rPr>
          <w:rFonts w:ascii="微軟正黑體" w:eastAsia="微軟正黑體" w:hAnsi="微軟正黑體" w:cs="新細明體"/>
          <w:kern w:val="0"/>
          <w:szCs w:val="24"/>
        </w:rPr>
        <w:t>的當下，如何將高速率、低延遲的 5G 傳輸實力，完美對接終端 AI 運算</w:t>
      </w:r>
      <w:proofErr w:type="gramStart"/>
      <w:r w:rsidRPr="00BD7776">
        <w:rPr>
          <w:rFonts w:ascii="微軟正黑體" w:eastAsia="微軟正黑體" w:hAnsi="微軟正黑體" w:cs="新細明體"/>
          <w:kern w:val="0"/>
          <w:szCs w:val="24"/>
        </w:rPr>
        <w:t>與物聯網</w:t>
      </w:r>
      <w:proofErr w:type="gramEnd"/>
      <w:r w:rsidRPr="00BD7776">
        <w:rPr>
          <w:rFonts w:ascii="微軟正黑體" w:eastAsia="微軟正黑體" w:hAnsi="微軟正黑體" w:cs="新細明體"/>
          <w:kern w:val="0"/>
          <w:szCs w:val="24"/>
        </w:rPr>
        <w:t>場景，已成為技術升級與商</w:t>
      </w:r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業化落地的</w:t>
      </w:r>
      <w:proofErr w:type="gramStart"/>
      <w:r w:rsidRPr="00BD7776">
        <w:rPr>
          <w:rFonts w:ascii="微軟正黑體" w:eastAsia="微軟正黑體" w:hAnsi="微軟正黑體" w:cs="新細明體"/>
          <w:kern w:val="0"/>
          <w:szCs w:val="24"/>
        </w:rPr>
        <w:t>的</w:t>
      </w:r>
      <w:proofErr w:type="gramEnd"/>
      <w:r w:rsidRPr="00BD7776">
        <w:rPr>
          <w:rFonts w:ascii="微軟正黑體" w:eastAsia="微軟正黑體" w:hAnsi="微軟正黑體" w:cs="新細明體"/>
          <w:kern w:val="0"/>
          <w:szCs w:val="24"/>
        </w:rPr>
        <w:t>關鍵。</w:t>
      </w:r>
    </w:p>
    <w:p w14:paraId="19A3005F" w14:textId="54341770" w:rsidR="00BD7776" w:rsidRPr="00AA1DBD" w:rsidRDefault="00BD7776" w:rsidP="004334B7">
      <w:pPr>
        <w:widowControl/>
        <w:spacing w:beforeLines="50" w:before="180" w:line="480" w:lineRule="exact"/>
        <w:rPr>
          <w:rFonts w:ascii="微軟正黑體" w:eastAsia="微軟正黑體" w:hAnsi="微軟正黑體" w:cs="新細明體"/>
          <w:kern w:val="0"/>
          <w:szCs w:val="24"/>
        </w:rPr>
      </w:pPr>
      <w:r w:rsidRPr="00BD7776">
        <w:rPr>
          <w:rFonts w:ascii="微軟正黑體" w:eastAsia="微軟正黑體" w:hAnsi="微軟正黑體" w:cs="新細明體"/>
          <w:kern w:val="0"/>
          <w:szCs w:val="24"/>
        </w:rPr>
        <w:t>為促進技術交流與應用實踐，</w:t>
      </w:r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【</w:t>
      </w:r>
      <w:r w:rsidRPr="00BD7776">
        <w:rPr>
          <w:rFonts w:ascii="微軟正黑體" w:eastAsia="微軟正黑體" w:hAnsi="微軟正黑體" w:cs="新細明體"/>
          <w:kern w:val="0"/>
          <w:szCs w:val="24"/>
        </w:rPr>
        <w:t>5G產業創新發展聯盟</w:t>
      </w:r>
      <w:r w:rsidRPr="00AA1DBD">
        <w:rPr>
          <w:rFonts w:ascii="微軟正黑體" w:eastAsia="微軟正黑體" w:hAnsi="微軟正黑體" w:cs="新細明體" w:hint="eastAsia"/>
          <w:kern w:val="0"/>
          <w:szCs w:val="24"/>
        </w:rPr>
        <w:t>-系統供應鍊工作坊</w:t>
      </w:r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】</w:t>
      </w:r>
      <w:r w:rsidRPr="00BD7776">
        <w:rPr>
          <w:rFonts w:ascii="微軟正黑體" w:eastAsia="微軟正黑體" w:hAnsi="微軟正黑體" w:cs="新細明體"/>
          <w:kern w:val="0"/>
          <w:szCs w:val="24"/>
        </w:rPr>
        <w:t>特別安排前往</w:t>
      </w:r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研華科技耗時</w:t>
      </w:r>
      <w:r w:rsidR="00AA1DBD" w:rsidRPr="00AA1DBD">
        <w:rPr>
          <w:rFonts w:ascii="微軟正黑體" w:eastAsia="微軟正黑體" w:hAnsi="微軟正黑體" w:cs="新細明體" w:hint="eastAsia"/>
          <w:kern w:val="0"/>
          <w:szCs w:val="24"/>
        </w:rPr>
        <w:t>多</w:t>
      </w:r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年打造的</w:t>
      </w:r>
      <w:r w:rsidRPr="00BD7776">
        <w:rPr>
          <w:rFonts w:ascii="微軟正黑體" w:eastAsia="微軟正黑體" w:hAnsi="微軟正黑體" w:cs="新細明體"/>
          <w:kern w:val="0"/>
          <w:szCs w:val="24"/>
        </w:rPr>
        <w:t>「</w:t>
      </w:r>
      <w:proofErr w:type="spellStart"/>
      <w:r w:rsidRPr="00BD7776">
        <w:rPr>
          <w:rFonts w:ascii="微軟正黑體" w:eastAsia="微軟正黑體" w:hAnsi="微軟正黑體" w:cs="新細明體"/>
          <w:kern w:val="0"/>
          <w:szCs w:val="24"/>
        </w:rPr>
        <w:t>AIoT</w:t>
      </w:r>
      <w:proofErr w:type="spellEnd"/>
      <w:r w:rsidRPr="00BD7776">
        <w:rPr>
          <w:rFonts w:ascii="微軟正黑體" w:eastAsia="微軟正黑體" w:hAnsi="微軟正黑體" w:cs="新細明體"/>
          <w:kern w:val="0"/>
          <w:szCs w:val="24"/>
        </w:rPr>
        <w:t>智能共創園區」進行參訪</w:t>
      </w:r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，研華將AI與智慧製造、智能設備與智慧能源管理導入自身產線，以</w:t>
      </w:r>
      <w:proofErr w:type="gramStart"/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優化廠</w:t>
      </w:r>
      <w:proofErr w:type="gramEnd"/>
      <w:r w:rsidR="004334B7" w:rsidRPr="00AA1DBD">
        <w:rPr>
          <w:rFonts w:ascii="微軟正黑體" w:eastAsia="微軟正黑體" w:hAnsi="微軟正黑體" w:cs="新細明體" w:hint="eastAsia"/>
          <w:kern w:val="0"/>
          <w:szCs w:val="24"/>
        </w:rPr>
        <w:t>區流程來提升工廠整體營運效率，透過</w:t>
      </w:r>
      <w:r w:rsidR="004334B7" w:rsidRPr="00AA1DBD">
        <w:rPr>
          <w:rFonts w:ascii="微軟正黑體" w:eastAsia="微軟正黑體" w:hAnsi="微軟正黑體" w:cs="Helvetica"/>
          <w:color w:val="404040"/>
          <w:shd w:val="clear" w:color="auto" w:fill="FFFFFF"/>
        </w:rPr>
        <w:t>小型的智慧城市縮影</w:t>
      </w:r>
      <w:r w:rsidR="004334B7" w:rsidRPr="00AA1DBD">
        <w:rPr>
          <w:rFonts w:ascii="微軟正黑體" w:eastAsia="微軟正黑體" w:hAnsi="微軟正黑體" w:cs="Helvetica" w:hint="eastAsia"/>
          <w:color w:val="404040"/>
          <w:shd w:val="clear" w:color="auto" w:fill="FFFFFF"/>
        </w:rPr>
        <w:t>，把</w:t>
      </w:r>
      <w:r w:rsidR="004334B7" w:rsidRPr="00AA1DBD">
        <w:rPr>
          <w:rFonts w:ascii="微軟正黑體" w:eastAsia="微軟正黑體" w:hAnsi="微軟正黑體" w:cs="Helvetica"/>
          <w:color w:val="404040"/>
          <w:shd w:val="clear" w:color="auto" w:fill="FFFFFF"/>
        </w:rPr>
        <w:t>最新</w:t>
      </w:r>
      <w:proofErr w:type="gramStart"/>
      <w:r w:rsidR="004334B7" w:rsidRPr="00AA1DBD">
        <w:rPr>
          <w:rFonts w:ascii="微軟正黑體" w:eastAsia="微軟正黑體" w:hAnsi="微軟正黑體" w:cs="Helvetica"/>
          <w:color w:val="404040"/>
          <w:shd w:val="clear" w:color="auto" w:fill="FFFFFF"/>
        </w:rPr>
        <w:t>的物聯網</w:t>
      </w:r>
      <w:proofErr w:type="gramEnd"/>
      <w:r w:rsidR="004334B7" w:rsidRPr="00AA1DBD">
        <w:rPr>
          <w:rFonts w:ascii="微軟正黑體" w:eastAsia="微軟正黑體" w:hAnsi="微軟正黑體" w:cs="Helvetica"/>
          <w:color w:val="404040"/>
          <w:shd w:val="clear" w:color="auto" w:fill="FFFFFF"/>
        </w:rPr>
        <w:t>最新</w:t>
      </w:r>
      <w:r w:rsidR="004334B7" w:rsidRPr="00AA1DBD">
        <w:rPr>
          <w:rFonts w:ascii="微軟正黑體" w:eastAsia="微軟正黑體" w:hAnsi="微軟正黑體" w:cs="Helvetica" w:hint="eastAsia"/>
          <w:color w:val="404040"/>
          <w:shd w:val="clear" w:color="auto" w:fill="FFFFFF"/>
        </w:rPr>
        <w:t>應用</w:t>
      </w:r>
      <w:r w:rsidR="004334B7" w:rsidRPr="00AA1DBD">
        <w:rPr>
          <w:rFonts w:ascii="微軟正黑體" w:eastAsia="微軟正黑體" w:hAnsi="微軟正黑體" w:cs="Helvetica"/>
          <w:color w:val="404040"/>
          <w:shd w:val="clear" w:color="auto" w:fill="FFFFFF"/>
        </w:rPr>
        <w:t>方案於園區內展示</w:t>
      </w:r>
      <w:r w:rsidR="004334B7" w:rsidRPr="00AA1DBD">
        <w:rPr>
          <w:rFonts w:ascii="微軟正黑體" w:eastAsia="微軟正黑體" w:hAnsi="微軟正黑體" w:cs="Helvetica" w:hint="eastAsia"/>
          <w:color w:val="404040"/>
          <w:shd w:val="clear" w:color="auto" w:fill="FFFFFF"/>
        </w:rPr>
        <w:t>進行</w:t>
      </w:r>
      <w:proofErr w:type="gramStart"/>
      <w:r w:rsidR="004334B7" w:rsidRPr="00AA1DBD">
        <w:rPr>
          <w:rFonts w:ascii="微軟正黑體" w:eastAsia="微軟正黑體" w:hAnsi="微軟正黑體" w:cs="Helvetica" w:hint="eastAsia"/>
          <w:color w:val="404040"/>
          <w:shd w:val="clear" w:color="auto" w:fill="FFFFFF"/>
        </w:rPr>
        <w:t>沉浸式的有</w:t>
      </w:r>
      <w:proofErr w:type="gramEnd"/>
      <w:r w:rsidR="004334B7" w:rsidRPr="00AA1DBD">
        <w:rPr>
          <w:rFonts w:ascii="微軟正黑體" w:eastAsia="微軟正黑體" w:hAnsi="微軟正黑體" w:cs="Helvetica"/>
          <w:color w:val="404040"/>
          <w:shd w:val="clear" w:color="auto" w:fill="FFFFFF"/>
        </w:rPr>
        <w:t>感體驗</w:t>
      </w:r>
      <w:r w:rsidR="004334B7" w:rsidRPr="00AA1DBD">
        <w:rPr>
          <w:rFonts w:ascii="微軟正黑體" w:eastAsia="微軟正黑體" w:hAnsi="微軟正黑體" w:cs="Helvetica" w:hint="eastAsia"/>
          <w:color w:val="404040"/>
          <w:shd w:val="clear" w:color="auto" w:fill="FFFFFF"/>
        </w:rPr>
        <w:t>。</w:t>
      </w:r>
    </w:p>
    <w:p w14:paraId="40066030" w14:textId="3C1080FA" w:rsidR="00681934" w:rsidRDefault="00BD7776" w:rsidP="004334B7">
      <w:pPr>
        <w:snapToGrid w:val="0"/>
        <w:spacing w:beforeLines="50" w:before="180" w:line="480" w:lineRule="exact"/>
        <w:jc w:val="both"/>
        <w:rPr>
          <w:rFonts w:ascii="微軟正黑體" w:eastAsia="微軟正黑體" w:hAnsi="微軟正黑體"/>
        </w:rPr>
      </w:pPr>
      <w:r w:rsidRPr="004334B7">
        <w:rPr>
          <w:rFonts w:ascii="微軟正黑體" w:eastAsia="微軟正黑體" w:hAnsi="微軟正黑體"/>
        </w:rPr>
        <w:t>本次活動將聚焦於智慧製造場景的實戰應用，並安排專人帶領進行</w:t>
      </w:r>
      <w:r w:rsidRPr="004334B7">
        <w:rPr>
          <w:rFonts w:ascii="微軟正黑體" w:eastAsia="微軟正黑體" w:hAnsi="微軟正黑體"/>
          <w:b/>
          <w:bCs/>
        </w:rPr>
        <w:t>Campus Tour 園區導</w:t>
      </w:r>
      <w:proofErr w:type="gramStart"/>
      <w:r w:rsidRPr="004334B7">
        <w:rPr>
          <w:rFonts w:ascii="微軟正黑體" w:eastAsia="微軟正黑體" w:hAnsi="微軟正黑體"/>
          <w:b/>
          <w:bCs/>
        </w:rPr>
        <w:t>覽</w:t>
      </w:r>
      <w:proofErr w:type="gramEnd"/>
      <w:r w:rsidR="004334B7" w:rsidRPr="004334B7">
        <w:rPr>
          <w:rFonts w:ascii="微軟正黑體" w:eastAsia="微軟正黑體" w:hAnsi="微軟正黑體" w:hint="eastAsia"/>
          <w:b/>
          <w:bCs/>
        </w:rPr>
        <w:t>，</w:t>
      </w:r>
      <w:r w:rsidRPr="004334B7">
        <w:rPr>
          <w:rFonts w:ascii="微軟正黑體" w:eastAsia="微軟正黑體" w:hAnsi="微軟正黑體"/>
        </w:rPr>
        <w:t>誠摯邀請5G專網、</w:t>
      </w:r>
      <w:proofErr w:type="gramStart"/>
      <w:r w:rsidRPr="004334B7">
        <w:rPr>
          <w:rFonts w:ascii="微軟正黑體" w:eastAsia="微軟正黑體" w:hAnsi="微軟正黑體"/>
        </w:rPr>
        <w:t>物聯網</w:t>
      </w:r>
      <w:proofErr w:type="gramEnd"/>
      <w:r w:rsidRPr="004334B7">
        <w:rPr>
          <w:rFonts w:ascii="微軟正黑體" w:eastAsia="微軟正黑體" w:hAnsi="微軟正黑體"/>
        </w:rPr>
        <w:t>設備、系統整合及對邊緣 AI 應用有興趣的聯盟會員與各界先進踴躍報名！</w:t>
      </w:r>
    </w:p>
    <w:p w14:paraId="265DE954" w14:textId="2750D0E3" w:rsidR="00B920F6" w:rsidRDefault="00B920F6" w:rsidP="008D2DD9">
      <w:pPr>
        <w:pStyle w:val="whitespace-pre-wrap"/>
        <w:snapToGrid w:val="0"/>
        <w:spacing w:before="0" w:beforeAutospacing="0" w:after="0" w:afterAutospacing="0" w:line="240" w:lineRule="exact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p w14:paraId="626A4E4F" w14:textId="77777777" w:rsidR="004334B7" w:rsidRPr="004334B7" w:rsidRDefault="004334B7" w:rsidP="008D2DD9">
      <w:pPr>
        <w:pStyle w:val="whitespace-pre-wrap"/>
        <w:snapToGrid w:val="0"/>
        <w:spacing w:before="0" w:beforeAutospacing="0" w:after="0" w:afterAutospacing="0" w:line="240" w:lineRule="exact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p w14:paraId="6A835416" w14:textId="112DB023" w:rsidR="002A508E" w:rsidRPr="00AA1DBD" w:rsidRDefault="002A508E" w:rsidP="003D6F06">
      <w:pPr>
        <w:snapToGrid w:val="0"/>
        <w:spacing w:line="420" w:lineRule="exac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舉辦時間：11</w:t>
      </w:r>
      <w:r w:rsidR="004334B7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5</w:t>
      </w: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年</w:t>
      </w:r>
      <w:r w:rsidR="004334B7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7</w:t>
      </w: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月</w:t>
      </w:r>
      <w:r w:rsidR="004334B7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30</w:t>
      </w:r>
      <w:r w:rsidR="00681934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</w:t>
      </w: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(星期</w:t>
      </w:r>
      <w:r w:rsidR="004334B7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四</w:t>
      </w: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)</w:t>
      </w:r>
      <w:r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下</w:t>
      </w: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午</w:t>
      </w:r>
      <w:r w:rsidR="00681934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</w:t>
      </w: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:00-</w:t>
      </w:r>
      <w:r w:rsidR="00C34BD7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4</w:t>
      </w:r>
      <w:r w:rsidRPr="00AA1DBD">
        <w:rPr>
          <w:rFonts w:ascii="微軟正黑體" w:eastAsia="微軟正黑體" w:hAnsi="微軟正黑體" w:cs="Times New Roman"/>
          <w:color w:val="000000" w:themeColor="text1"/>
          <w:szCs w:val="24"/>
        </w:rPr>
        <w:t>:</w:t>
      </w:r>
      <w:r w:rsidR="00C34BD7"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0</w:t>
      </w:r>
      <w:r w:rsidRPr="00AA1DBD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0</w:t>
      </w:r>
    </w:p>
    <w:p w14:paraId="6504398C" w14:textId="28986D09" w:rsidR="00CD18E9" w:rsidRPr="005E4879" w:rsidRDefault="00CD18E9" w:rsidP="00CD18E9">
      <w:pPr>
        <w:snapToGrid w:val="0"/>
        <w:spacing w:line="420" w:lineRule="exact"/>
        <w:ind w:rightChars="-237" w:right="-569"/>
        <w:rPr>
          <w:rFonts w:ascii="微軟正黑體" w:eastAsia="微軟正黑體" w:hAnsi="微軟正黑體" w:cs="Times New Roman"/>
          <w:bCs/>
          <w:color w:val="FF0000"/>
          <w:szCs w:val="24"/>
        </w:rPr>
      </w:pPr>
      <w:r w:rsidRPr="00AA1DBD">
        <w:rPr>
          <w:rFonts w:ascii="微軟正黑體" w:eastAsia="微軟正黑體" w:hAnsi="微軟正黑體" w:cs="Times New Roman" w:hint="eastAsia"/>
          <w:bCs/>
          <w:szCs w:val="24"/>
        </w:rPr>
        <w:t>活動地點：</w:t>
      </w:r>
      <w:r w:rsidRPr="00AA1DBD">
        <w:rPr>
          <w:rFonts w:ascii="微軟正黑體" w:eastAsia="微軟正黑體" w:hAnsi="微軟正黑體" w:cs="Arial"/>
          <w:color w:val="1F1F1F"/>
          <w:szCs w:val="24"/>
          <w:shd w:val="clear" w:color="auto" w:fill="FFFFFF"/>
        </w:rPr>
        <w:t>桃園市龜山區樂善里文德路27號</w:t>
      </w:r>
    </w:p>
    <w:p w14:paraId="3521E2FC" w14:textId="13749919" w:rsidR="00034DC0" w:rsidRPr="00AA1DBD" w:rsidRDefault="00034DC0" w:rsidP="003D6F06">
      <w:pPr>
        <w:snapToGrid w:val="0"/>
        <w:spacing w:line="420" w:lineRule="exact"/>
        <w:ind w:rightChars="-473" w:right="-1135"/>
        <w:rPr>
          <w:rFonts w:ascii="微軟正黑體" w:eastAsia="微軟正黑體" w:hAnsi="微軟正黑體" w:cs="Times New Roman"/>
          <w:bCs/>
          <w:color w:val="000000" w:themeColor="text1"/>
          <w:szCs w:val="24"/>
        </w:rPr>
      </w:pPr>
      <w:r w:rsidRPr="00AA1DBD">
        <w:rPr>
          <w:rFonts w:ascii="微軟正黑體" w:eastAsia="微軟正黑體" w:hAnsi="微軟正黑體" w:cs="Calibri" w:hint="eastAsia"/>
          <w:bCs/>
          <w:snapToGrid w:val="0"/>
          <w:color w:val="000000" w:themeColor="text1"/>
          <w:szCs w:val="24"/>
        </w:rPr>
        <w:t>費     用：免費</w:t>
      </w:r>
    </w:p>
    <w:p w14:paraId="1A5B0304" w14:textId="16D1E8C0" w:rsidR="002A508E" w:rsidRPr="00AA1DBD" w:rsidRDefault="002A508E" w:rsidP="003D6F06">
      <w:pPr>
        <w:snapToGrid w:val="0"/>
        <w:spacing w:line="420" w:lineRule="exact"/>
        <w:rPr>
          <w:rFonts w:ascii="微軟正黑體" w:eastAsia="微軟正黑體" w:hAnsi="微軟正黑體" w:cs="Times New Roman"/>
          <w:bCs/>
          <w:color w:val="000000" w:themeColor="text1"/>
          <w:szCs w:val="24"/>
        </w:rPr>
      </w:pPr>
      <w:r w:rsidRPr="00AA1DBD">
        <w:rPr>
          <w:rFonts w:ascii="微軟正黑體" w:eastAsia="微軟正黑體" w:hAnsi="微軟正黑體" w:cs="Times New Roman"/>
          <w:bCs/>
          <w:color w:val="000000" w:themeColor="text1"/>
          <w:szCs w:val="24"/>
        </w:rPr>
        <w:t>主辦單位：</w:t>
      </w:r>
      <w:r w:rsidRPr="00AA1DBD">
        <w:rPr>
          <w:rFonts w:ascii="微軟正黑體" w:eastAsia="微軟正黑體" w:hAnsi="微軟正黑體" w:cs="Times New Roman" w:hint="eastAsia"/>
          <w:bCs/>
          <w:color w:val="000000" w:themeColor="text1"/>
          <w:szCs w:val="24"/>
        </w:rPr>
        <w:t>經濟部</w:t>
      </w:r>
      <w:r w:rsidR="00BF0672" w:rsidRPr="00AA1DBD">
        <w:rPr>
          <w:rFonts w:ascii="微軟正黑體" w:eastAsia="微軟正黑體" w:hAnsi="微軟正黑體" w:hint="eastAsia"/>
          <w:color w:val="000000" w:themeColor="text1"/>
          <w:szCs w:val="24"/>
        </w:rPr>
        <w:t>產業發展署</w:t>
      </w:r>
    </w:p>
    <w:p w14:paraId="308F6BDF" w14:textId="61E9AE2C" w:rsidR="002A508E" w:rsidRDefault="002A508E" w:rsidP="002C03AD">
      <w:pPr>
        <w:snapToGrid w:val="0"/>
        <w:spacing w:line="420" w:lineRule="exact"/>
        <w:ind w:left="1133" w:rightChars="-237" w:right="-569" w:hangingChars="472" w:hanging="1133"/>
        <w:rPr>
          <w:rFonts w:ascii="微軟正黑體" w:eastAsia="微軟正黑體" w:hAnsi="微軟正黑體" w:cs="Times New Roman"/>
          <w:bCs/>
          <w:spacing w:val="-4"/>
          <w:szCs w:val="24"/>
        </w:rPr>
      </w:pPr>
      <w:r w:rsidRPr="00AA1DBD">
        <w:rPr>
          <w:rFonts w:ascii="微軟正黑體" w:eastAsia="微軟正黑體" w:hAnsi="微軟正黑體" w:cs="Times New Roman" w:hint="eastAsia"/>
          <w:bCs/>
          <w:color w:val="000000" w:themeColor="text1"/>
          <w:szCs w:val="24"/>
        </w:rPr>
        <w:t>執行單位</w:t>
      </w:r>
      <w:r w:rsidRPr="00AA1DBD">
        <w:rPr>
          <w:rFonts w:ascii="微軟正黑體" w:eastAsia="微軟正黑體" w:hAnsi="微軟正黑體" w:cs="Times New Roman"/>
          <w:bCs/>
          <w:color w:val="000000" w:themeColor="text1"/>
          <w:szCs w:val="24"/>
        </w:rPr>
        <w:t>：</w:t>
      </w:r>
      <w:r w:rsidRPr="00AA1DBD">
        <w:rPr>
          <w:rFonts w:ascii="微軟正黑體" w:eastAsia="微軟正黑體" w:hAnsi="微軟正黑體" w:cs="Times New Roman" w:hint="eastAsia"/>
          <w:bCs/>
          <w:color w:val="000000" w:themeColor="text1"/>
          <w:spacing w:val="-4"/>
          <w:szCs w:val="24"/>
        </w:rPr>
        <w:t>電</w:t>
      </w:r>
      <w:proofErr w:type="gramStart"/>
      <w:r w:rsidRPr="00AA1DBD">
        <w:rPr>
          <w:rFonts w:ascii="微軟正黑體" w:eastAsia="微軟正黑體" w:hAnsi="微軟正黑體" w:cs="Times New Roman" w:hint="eastAsia"/>
          <w:bCs/>
          <w:color w:val="000000" w:themeColor="text1"/>
          <w:spacing w:val="-4"/>
          <w:szCs w:val="24"/>
        </w:rPr>
        <w:t>電</w:t>
      </w:r>
      <w:proofErr w:type="gramEnd"/>
      <w:r w:rsidRPr="00AA1DBD">
        <w:rPr>
          <w:rFonts w:ascii="微軟正黑體" w:eastAsia="微軟正黑體" w:hAnsi="微軟正黑體" w:cs="Times New Roman"/>
          <w:bCs/>
          <w:color w:val="000000" w:themeColor="text1"/>
          <w:spacing w:val="-4"/>
          <w:szCs w:val="24"/>
        </w:rPr>
        <w:t>公會</w:t>
      </w:r>
      <w:r w:rsidRPr="00AA1DBD">
        <w:rPr>
          <w:rFonts w:ascii="微軟正黑體" w:eastAsia="微軟正黑體" w:hAnsi="微軟正黑體" w:cs="Times New Roman" w:hint="eastAsia"/>
          <w:bCs/>
          <w:color w:val="000000" w:themeColor="text1"/>
          <w:spacing w:val="-4"/>
          <w:szCs w:val="24"/>
        </w:rPr>
        <w:t>-</w:t>
      </w:r>
      <w:r w:rsidRPr="00AA1DBD">
        <w:rPr>
          <w:rFonts w:ascii="微軟正黑體" w:eastAsia="微軟正黑體" w:hAnsi="微軟正黑體" w:cs="Times New Roman"/>
          <w:bCs/>
          <w:color w:val="000000" w:themeColor="text1"/>
          <w:spacing w:val="-4"/>
          <w:szCs w:val="24"/>
        </w:rPr>
        <w:t>5G產業創新發展聯盟</w:t>
      </w:r>
      <w:r w:rsidR="00033B9D" w:rsidRPr="00AA1DBD">
        <w:rPr>
          <w:rFonts w:ascii="微軟正黑體" w:eastAsia="微軟正黑體" w:hAnsi="微軟正黑體" w:cs="Times New Roman" w:hint="eastAsia"/>
          <w:bCs/>
          <w:color w:val="000000" w:themeColor="text1"/>
          <w:spacing w:val="-4"/>
          <w:szCs w:val="24"/>
        </w:rPr>
        <w:t>、</w:t>
      </w:r>
      <w:r w:rsidR="00CD18E9" w:rsidRPr="001F4105">
        <w:rPr>
          <w:rFonts w:ascii="微軟正黑體" w:eastAsia="微軟正黑體" w:hAnsi="微軟正黑體" w:cs="Times New Roman"/>
          <w:color w:val="000000" w:themeColor="text1"/>
          <w:szCs w:val="24"/>
        </w:rPr>
        <w:t>5</w:t>
      </w:r>
      <w:r w:rsidR="00CD18E9" w:rsidRPr="001F4105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G系統整合加值推動計畫、</w:t>
      </w:r>
      <w:r w:rsidR="00F526DD" w:rsidRPr="00AA1DBD">
        <w:rPr>
          <w:rFonts w:ascii="微軟正黑體" w:eastAsia="微軟正黑體" w:hAnsi="微軟正黑體" w:cs="Times New Roman" w:hint="eastAsia"/>
          <w:bCs/>
          <w:color w:val="000000" w:themeColor="text1"/>
          <w:spacing w:val="-4"/>
          <w:szCs w:val="24"/>
        </w:rPr>
        <w:t>工</w:t>
      </w:r>
      <w:r w:rsidR="00F526DD" w:rsidRPr="00AA1DBD">
        <w:rPr>
          <w:rFonts w:ascii="微軟正黑體" w:eastAsia="微軟正黑體" w:hAnsi="微軟正黑體" w:cs="Times New Roman" w:hint="eastAsia"/>
          <w:bCs/>
          <w:spacing w:val="-4"/>
          <w:szCs w:val="24"/>
        </w:rPr>
        <w:t>業技術研究院</w:t>
      </w:r>
    </w:p>
    <w:p w14:paraId="5CCBAB7E" w14:textId="536E5E49" w:rsidR="005C55E2" w:rsidRPr="00AA1DBD" w:rsidRDefault="005C55E2" w:rsidP="002C03AD">
      <w:pPr>
        <w:snapToGrid w:val="0"/>
        <w:spacing w:line="420" w:lineRule="exact"/>
        <w:ind w:left="1133" w:rightChars="-237" w:right="-569" w:hangingChars="472" w:hanging="1133"/>
        <w:rPr>
          <w:rFonts w:ascii="微軟正黑體" w:eastAsia="微軟正黑體" w:hAnsi="微軟正黑體" w:cs="Times New Roman"/>
          <w:bCs/>
          <w:szCs w:val="24"/>
        </w:rPr>
      </w:pPr>
      <w:r w:rsidRPr="005C7BE1">
        <w:rPr>
          <w:rFonts w:ascii="微軟正黑體" w:eastAsia="微軟正黑體" w:hAnsi="微軟正黑體" w:cs="Times New Roman"/>
          <w:b/>
          <w:color w:val="000000" w:themeColor="text1"/>
          <w:szCs w:val="24"/>
        </w:rPr>
        <w:t>協辦單位：</w:t>
      </w:r>
      <w:r w:rsidR="000F738B" w:rsidRPr="000F738B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臺灣機械工業同業公會</w:t>
      </w:r>
      <w:bookmarkStart w:id="0" w:name="_GoBack"/>
      <w:bookmarkEnd w:id="0"/>
    </w:p>
    <w:p w14:paraId="1FE3021D" w14:textId="2BD29619" w:rsidR="00D46B8B" w:rsidRDefault="002A508E" w:rsidP="005F2781">
      <w:pPr>
        <w:snapToGrid w:val="0"/>
        <w:spacing w:line="420" w:lineRule="exact"/>
        <w:ind w:rightChars="-237" w:right="-569"/>
      </w:pPr>
      <w:r w:rsidRPr="00AA1DBD">
        <w:rPr>
          <w:rFonts w:ascii="微軟正黑體" w:eastAsia="微軟正黑體" w:hAnsi="微軟正黑體" w:cs="Times New Roman"/>
          <w:bCs/>
          <w:szCs w:val="24"/>
        </w:rPr>
        <w:t>報名網址：</w:t>
      </w:r>
      <w:hyperlink r:id="rId8" w:tgtFrame="_blank" w:history="1">
        <w:r w:rsidR="00D46B8B">
          <w:rPr>
            <w:rStyle w:val="ab"/>
            <w:rFonts w:ascii="Helvetica" w:hAnsi="Helvetica" w:cs="Helvetica"/>
            <w:color w:val="3DBA90"/>
            <w:spacing w:val="2"/>
          </w:rPr>
          <w:t>https://www.surveycake.com/s/3q7zb</w:t>
        </w:r>
      </w:hyperlink>
    </w:p>
    <w:p w14:paraId="48663F2F" w14:textId="246170E6" w:rsidR="008D2DD9" w:rsidRPr="00AA1DBD" w:rsidRDefault="008D2DD9" w:rsidP="005F2781">
      <w:pPr>
        <w:snapToGrid w:val="0"/>
        <w:spacing w:line="420" w:lineRule="exact"/>
        <w:ind w:rightChars="-237" w:right="-569"/>
        <w:rPr>
          <w:rFonts w:ascii="微軟正黑體" w:eastAsia="微軟正黑體" w:hAnsi="微軟正黑體" w:cs="Times New Roman"/>
          <w:bCs/>
          <w:szCs w:val="24"/>
        </w:rPr>
      </w:pPr>
      <w:r w:rsidRPr="00AA1DBD">
        <w:rPr>
          <w:rStyle w:val="ab"/>
          <w:rFonts w:ascii="微軟正黑體" w:eastAsia="微軟正黑體" w:hAnsi="微軟正黑體" w:cs="Times New Roman" w:hint="eastAsia"/>
          <w:bCs/>
          <w:color w:val="auto"/>
          <w:szCs w:val="24"/>
          <w:u w:val="none"/>
        </w:rPr>
        <w:t>活動人數：</w:t>
      </w:r>
      <w:r w:rsidR="00CD18E9">
        <w:rPr>
          <w:rStyle w:val="ab"/>
          <w:rFonts w:ascii="微軟正黑體" w:eastAsia="微軟正黑體" w:hAnsi="微軟正黑體" w:cs="Times New Roman" w:hint="eastAsia"/>
          <w:bCs/>
          <w:color w:val="auto"/>
          <w:szCs w:val="24"/>
          <w:u w:val="none"/>
        </w:rPr>
        <w:t>3</w:t>
      </w:r>
      <w:r w:rsidRPr="00AA1DBD">
        <w:rPr>
          <w:rStyle w:val="ab"/>
          <w:rFonts w:ascii="微軟正黑體" w:eastAsia="微軟正黑體" w:hAnsi="微軟正黑體" w:cs="Times New Roman" w:hint="eastAsia"/>
          <w:bCs/>
          <w:color w:val="auto"/>
          <w:szCs w:val="24"/>
          <w:u w:val="none"/>
        </w:rPr>
        <w:t>0人</w:t>
      </w:r>
    </w:p>
    <w:p w14:paraId="27509C70" w14:textId="234B0F3B" w:rsidR="00B31C59" w:rsidRPr="00AA1DBD" w:rsidRDefault="002A508E" w:rsidP="003D6F06">
      <w:pPr>
        <w:snapToGrid w:val="0"/>
        <w:spacing w:line="420" w:lineRule="exact"/>
        <w:rPr>
          <w:rFonts w:ascii="微軟正黑體" w:eastAsia="微軟正黑體" w:hAnsi="微軟正黑體" w:cs="Times New Roman"/>
          <w:bCs/>
          <w:szCs w:val="24"/>
        </w:rPr>
      </w:pPr>
      <w:r w:rsidRPr="00AA1DBD">
        <w:rPr>
          <w:rFonts w:ascii="微軟正黑體" w:eastAsia="微軟正黑體" w:hAnsi="微軟正黑體" w:cs="Times New Roman"/>
          <w:bCs/>
          <w:szCs w:val="24"/>
        </w:rPr>
        <w:t>聯絡方式：</w:t>
      </w:r>
      <w:hyperlink r:id="rId9" w:history="1">
        <w:r w:rsidR="00144039" w:rsidRPr="00AA1DBD">
          <w:rPr>
            <w:rStyle w:val="ab"/>
            <w:rFonts w:ascii="微軟正黑體" w:eastAsia="微軟正黑體" w:hAnsi="微軟正黑體" w:cs="Times New Roman"/>
            <w:bCs/>
            <w:color w:val="auto"/>
            <w:szCs w:val="24"/>
          </w:rPr>
          <w:t>l</w:t>
        </w:r>
        <w:r w:rsidR="00144039" w:rsidRPr="00AA1DBD">
          <w:rPr>
            <w:rStyle w:val="ab"/>
            <w:rFonts w:ascii="微軟正黑體" w:eastAsia="微軟正黑體" w:hAnsi="微軟正黑體" w:cs="Times New Roman"/>
            <w:bCs/>
            <w:color w:val="auto"/>
            <w:szCs w:val="24"/>
            <w:u w:val="none"/>
          </w:rPr>
          <w:t>eo@teema.org.tw</w:t>
        </w:r>
      </w:hyperlink>
      <w:r w:rsidR="00BF0672" w:rsidRPr="00AA1DBD">
        <w:rPr>
          <w:rStyle w:val="ab"/>
          <w:rFonts w:ascii="微軟正黑體" w:eastAsia="微軟正黑體" w:hAnsi="微軟正黑體" w:cs="Times New Roman" w:hint="eastAsia"/>
          <w:bCs/>
          <w:color w:val="auto"/>
          <w:szCs w:val="24"/>
          <w:u w:val="none"/>
        </w:rPr>
        <w:t>，</w:t>
      </w:r>
      <w:r w:rsidR="00BF0672" w:rsidRPr="00AA1DBD">
        <w:rPr>
          <w:rFonts w:ascii="微軟正黑體" w:eastAsia="微軟正黑體" w:hAnsi="微軟正黑體" w:cs="Times New Roman"/>
          <w:bCs/>
          <w:szCs w:val="24"/>
        </w:rPr>
        <w:t>鄭先生</w:t>
      </w:r>
    </w:p>
    <w:p w14:paraId="2623520D" w14:textId="562BE786" w:rsidR="00F74C21" w:rsidRPr="004334B7" w:rsidRDefault="00E73D98" w:rsidP="003D6F06">
      <w:pPr>
        <w:snapToGrid w:val="0"/>
        <w:spacing w:line="420" w:lineRule="exact"/>
        <w:rPr>
          <w:rFonts w:ascii="微軟正黑體" w:eastAsia="微軟正黑體" w:hAnsi="微軟正黑體" w:cs="Calibri"/>
          <w:bCs/>
          <w:snapToGrid w:val="0"/>
          <w:szCs w:val="24"/>
        </w:rPr>
      </w:pPr>
      <w:r w:rsidRPr="004334B7">
        <w:rPr>
          <w:rFonts w:ascii="微軟正黑體" w:eastAsia="微軟正黑體" w:hAnsi="微軟正黑體" w:cs="Calibri" w:hint="eastAsia"/>
          <w:bCs/>
          <w:snapToGrid w:val="0"/>
          <w:szCs w:val="24"/>
        </w:rPr>
        <w:t>議     程：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5100"/>
      </w:tblGrid>
      <w:tr w:rsidR="00EB2798" w:rsidRPr="004334B7" w14:paraId="1887CDC5" w14:textId="77777777" w:rsidTr="00C653E3"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D8FB" w14:textId="77777777" w:rsidR="00EB2798" w:rsidRPr="00EB2798" w:rsidRDefault="00EB2798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EB2798">
              <w:rPr>
                <w:rFonts w:ascii="微軟正黑體" w:eastAsia="微軟正黑體" w:hAnsi="微軟正黑體" w:hint="eastAsia"/>
                <w:b/>
                <w:szCs w:val="24"/>
              </w:rPr>
              <w:t>時間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1146A" w14:textId="77777777" w:rsidR="00EB2798" w:rsidRPr="00EB2798" w:rsidRDefault="00EB2798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EB2798">
              <w:rPr>
                <w:rFonts w:ascii="微軟正黑體" w:eastAsia="微軟正黑體" w:hAnsi="微軟正黑體"/>
                <w:b/>
                <w:szCs w:val="24"/>
              </w:rPr>
              <w:t>Topic</w:t>
            </w:r>
          </w:p>
        </w:tc>
      </w:tr>
      <w:tr w:rsidR="00C653E3" w:rsidRPr="004334B7" w14:paraId="0BD4F321" w14:textId="77777777" w:rsidTr="000108BB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DBFD5" w14:textId="7E2C8C86" w:rsidR="00C653E3" w:rsidRPr="004334B7" w:rsidRDefault="00C653E3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653E3">
              <w:rPr>
                <w:rFonts w:ascii="微軟正黑體" w:eastAsia="微軟正黑體" w:hAnsi="微軟正黑體"/>
                <w:sz w:val="22"/>
              </w:rPr>
              <w:t>13</w:t>
            </w:r>
            <w:r w:rsidRPr="00C653E3">
              <w:rPr>
                <w:rFonts w:ascii="微軟正黑體" w:eastAsia="微軟正黑體" w:hAnsi="微軟正黑體" w:hint="eastAsia"/>
                <w:sz w:val="22"/>
              </w:rPr>
              <w:t>:</w:t>
            </w:r>
            <w:r w:rsidRPr="00C653E3">
              <w:rPr>
                <w:rFonts w:ascii="微軟正黑體" w:eastAsia="微軟正黑體" w:hAnsi="微軟正黑體"/>
                <w:sz w:val="22"/>
              </w:rPr>
              <w:t>3</w:t>
            </w:r>
            <w:r w:rsidRPr="00C653E3">
              <w:rPr>
                <w:rFonts w:ascii="微軟正黑體" w:eastAsia="微軟正黑體" w:hAnsi="微軟正黑體" w:hint="eastAsia"/>
                <w:sz w:val="22"/>
              </w:rPr>
              <w:t>0-1</w:t>
            </w:r>
            <w:r w:rsidRPr="00C653E3">
              <w:rPr>
                <w:rFonts w:ascii="微軟正黑體" w:eastAsia="微軟正黑體" w:hAnsi="微軟正黑體"/>
                <w:sz w:val="22"/>
              </w:rPr>
              <w:t>4</w:t>
            </w:r>
            <w:r w:rsidRPr="00C653E3">
              <w:rPr>
                <w:rFonts w:ascii="微軟正黑體" w:eastAsia="微軟正黑體" w:hAnsi="微軟正黑體" w:hint="eastAsia"/>
                <w:sz w:val="22"/>
              </w:rPr>
              <w:t>:</w:t>
            </w:r>
            <w:r w:rsidRPr="00C653E3">
              <w:rPr>
                <w:rFonts w:ascii="微軟正黑體" w:eastAsia="微軟正黑體" w:hAnsi="微軟正黑體"/>
                <w:sz w:val="22"/>
              </w:rPr>
              <w:t>0</w:t>
            </w:r>
            <w:r w:rsidRPr="00C653E3">
              <w:rPr>
                <w:rFonts w:ascii="微軟正黑體" w:eastAsia="微軟正黑體" w:hAnsi="微軟正黑體" w:hint="eastAsia"/>
                <w:sz w:val="22"/>
              </w:rPr>
              <w:t>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09DF" w14:textId="5992F1AD" w:rsidR="00C653E3" w:rsidRPr="004334B7" w:rsidRDefault="00C653E3" w:rsidP="00C653E3">
            <w:pPr>
              <w:snapToGrid w:val="0"/>
              <w:spacing w:line="400" w:lineRule="exact"/>
              <w:rPr>
                <w:rFonts w:ascii="微軟正黑體" w:eastAsia="微軟正黑體" w:hAnsi="微軟正黑體"/>
                <w:sz w:val="22"/>
              </w:rPr>
            </w:pPr>
            <w:r w:rsidRPr="00697A6F">
              <w:rPr>
                <w:rFonts w:ascii="微軟正黑體" w:eastAsia="微軟正黑體" w:hAnsi="微軟正黑體" w:cs="Times New Roman" w:hint="eastAsia"/>
              </w:rPr>
              <w:t>報到</w:t>
            </w:r>
          </w:p>
        </w:tc>
      </w:tr>
      <w:tr w:rsidR="00C653E3" w:rsidRPr="004334B7" w14:paraId="03FC7398" w14:textId="77777777" w:rsidTr="00EB2798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0E8A8" w14:textId="5D6F2EC0" w:rsidR="00C653E3" w:rsidRPr="004334B7" w:rsidRDefault="00C653E3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14:00-14:10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4E58" w14:textId="0D615D3C" w:rsidR="00C653E3" w:rsidRPr="004334B7" w:rsidRDefault="00C653E3" w:rsidP="00C653E3">
            <w:pPr>
              <w:snapToGrid w:val="0"/>
              <w:spacing w:line="400" w:lineRule="exact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Opening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Pr="004334B7">
              <w:rPr>
                <w:rFonts w:ascii="微軟正黑體" w:eastAsia="微軟正黑體" w:hAnsi="微軟正黑體" w:hint="eastAsia"/>
                <w:sz w:val="22"/>
              </w:rPr>
              <w:t>研華台灣區營運處副總</w:t>
            </w:r>
          </w:p>
        </w:tc>
      </w:tr>
      <w:tr w:rsidR="00C653E3" w:rsidRPr="004334B7" w14:paraId="1F257729" w14:textId="77777777" w:rsidTr="00EB2798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E294" w14:textId="77777777" w:rsidR="00C653E3" w:rsidRPr="004334B7" w:rsidRDefault="00C653E3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14:10-14:25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3F3F9" w14:textId="77777777" w:rsidR="00C653E3" w:rsidRPr="004334B7" w:rsidRDefault="00C653E3" w:rsidP="00C653E3">
            <w:pPr>
              <w:snapToGrid w:val="0"/>
              <w:spacing w:line="400" w:lineRule="exact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 w:hint="eastAsia"/>
                <w:sz w:val="22"/>
              </w:rPr>
              <w:t>研華公司簡介</w:t>
            </w:r>
          </w:p>
        </w:tc>
      </w:tr>
      <w:tr w:rsidR="00C653E3" w:rsidRPr="004334B7" w14:paraId="33D7E20F" w14:textId="77777777" w:rsidTr="00EB2798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3024" w14:textId="77777777" w:rsidR="00C653E3" w:rsidRPr="004334B7" w:rsidRDefault="00C653E3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14:25-14:45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8C386" w14:textId="77777777" w:rsidR="00C653E3" w:rsidRPr="004334B7" w:rsidRDefault="00C653E3" w:rsidP="00C653E3">
            <w:pPr>
              <w:snapToGrid w:val="0"/>
              <w:spacing w:line="400" w:lineRule="exact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Edge AI Platform</w:t>
            </w:r>
            <w:r w:rsidRPr="004334B7">
              <w:rPr>
                <w:rFonts w:ascii="微軟正黑體" w:eastAsia="微軟正黑體" w:hAnsi="微軟正黑體" w:hint="eastAsia"/>
                <w:sz w:val="22"/>
              </w:rPr>
              <w:t>及製造場景應用</w:t>
            </w:r>
          </w:p>
        </w:tc>
      </w:tr>
      <w:tr w:rsidR="00C653E3" w:rsidRPr="004334B7" w14:paraId="0408FD7D" w14:textId="77777777" w:rsidTr="00EB2798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39BB" w14:textId="2EC9961C" w:rsidR="00C653E3" w:rsidRPr="004334B7" w:rsidRDefault="00C653E3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4</w:t>
            </w:r>
            <w:r w:rsidRPr="004334B7">
              <w:rPr>
                <w:rFonts w:ascii="微軟正黑體" w:eastAsia="微軟正黑體" w:hAnsi="微軟正黑體"/>
                <w:sz w:val="22"/>
              </w:rPr>
              <w:t>:45-15:30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A46E" w14:textId="77777777" w:rsidR="00C653E3" w:rsidRPr="004334B7" w:rsidRDefault="00C653E3" w:rsidP="00C653E3">
            <w:pPr>
              <w:snapToGrid w:val="0"/>
              <w:spacing w:line="400" w:lineRule="exact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Campus Tour</w:t>
            </w:r>
          </w:p>
        </w:tc>
      </w:tr>
      <w:tr w:rsidR="00C653E3" w:rsidRPr="004334B7" w14:paraId="44B44FDD" w14:textId="77777777" w:rsidTr="00EB2798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4DD8" w14:textId="77777777" w:rsidR="00C653E3" w:rsidRPr="004334B7" w:rsidRDefault="00C653E3" w:rsidP="00C653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15:30-15:45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44278" w14:textId="77777777" w:rsidR="00C653E3" w:rsidRPr="004334B7" w:rsidRDefault="00C653E3" w:rsidP="00C653E3">
            <w:pPr>
              <w:snapToGrid w:val="0"/>
              <w:spacing w:line="400" w:lineRule="exact"/>
              <w:rPr>
                <w:rFonts w:ascii="微軟正黑體" w:eastAsia="微軟正黑體" w:hAnsi="微軟正黑體"/>
                <w:sz w:val="22"/>
              </w:rPr>
            </w:pPr>
            <w:r w:rsidRPr="004334B7">
              <w:rPr>
                <w:rFonts w:ascii="微軟正黑體" w:eastAsia="微軟正黑體" w:hAnsi="微軟正黑體"/>
                <w:sz w:val="22"/>
              </w:rPr>
              <w:t>QA</w:t>
            </w:r>
            <w:r w:rsidRPr="004334B7">
              <w:rPr>
                <w:rFonts w:ascii="微軟正黑體" w:eastAsia="微軟正黑體" w:hAnsi="微軟正黑體" w:hint="eastAsia"/>
                <w:sz w:val="22"/>
              </w:rPr>
              <w:t>及總結</w:t>
            </w:r>
          </w:p>
        </w:tc>
      </w:tr>
    </w:tbl>
    <w:p w14:paraId="72B31F9D" w14:textId="102E4748" w:rsidR="00FA0B8C" w:rsidRPr="004334B7" w:rsidRDefault="00BF0672" w:rsidP="0023090F">
      <w:pPr>
        <w:pStyle w:val="Default"/>
        <w:snapToGrid w:val="0"/>
        <w:spacing w:line="320" w:lineRule="exact"/>
        <w:ind w:leftChars="-798" w:hangingChars="798" w:hanging="1915"/>
        <w:jc w:val="center"/>
        <w:rPr>
          <w:rFonts w:hAnsi="微軟正黑體"/>
          <w:b/>
          <w:bCs/>
          <w:color w:val="auto"/>
        </w:rPr>
      </w:pPr>
      <w:r w:rsidRPr="004334B7">
        <w:rPr>
          <w:rFonts w:hAnsi="微軟正黑體" w:cs="Times New Roman"/>
          <w:color w:val="FF0000"/>
        </w:rPr>
        <w:t>※主辦單位保有審核報名資格及調整議程之權利</w:t>
      </w:r>
    </w:p>
    <w:sectPr w:rsidR="00FA0B8C" w:rsidRPr="004334B7" w:rsidSect="00505729">
      <w:headerReference w:type="default" r:id="rId10"/>
      <w:pgSz w:w="11906" w:h="16838"/>
      <w:pgMar w:top="851" w:right="1418" w:bottom="680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BCEC8" w14:textId="77777777" w:rsidR="00226C10" w:rsidRDefault="00226C10" w:rsidP="009F03E9">
      <w:r>
        <w:separator/>
      </w:r>
    </w:p>
  </w:endnote>
  <w:endnote w:type="continuationSeparator" w:id="0">
    <w:p w14:paraId="1B81EB3C" w14:textId="77777777" w:rsidR="00226C10" w:rsidRDefault="00226C10" w:rsidP="009F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B1960" w14:textId="77777777" w:rsidR="00226C10" w:rsidRDefault="00226C10" w:rsidP="009F03E9">
      <w:r>
        <w:separator/>
      </w:r>
    </w:p>
  </w:footnote>
  <w:footnote w:type="continuationSeparator" w:id="0">
    <w:p w14:paraId="3161DE26" w14:textId="77777777" w:rsidR="00226C10" w:rsidRDefault="00226C10" w:rsidP="009F0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7C56A" w14:textId="5DB55A5B" w:rsidR="007945B3" w:rsidRPr="00CF38DF" w:rsidRDefault="00CF38DF" w:rsidP="00CF38DF">
    <w:pPr>
      <w:pStyle w:val="a5"/>
      <w:ind w:rightChars="-295" w:right="-708"/>
      <w:rPr>
        <w:sz w:val="18"/>
        <w:szCs w:val="18"/>
      </w:rPr>
    </w:pPr>
    <w:r w:rsidRPr="00CF38DF">
      <w:rPr>
        <w:rFonts w:ascii="微軟正黑體" w:eastAsia="微軟正黑體" w:hAnsi="微軟正黑體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E5A9BA" wp14:editId="1FF08E5D">
              <wp:simplePos x="0" y="0"/>
              <wp:positionH relativeFrom="column">
                <wp:posOffset>162256</wp:posOffset>
              </wp:positionH>
              <wp:positionV relativeFrom="paragraph">
                <wp:posOffset>-373352</wp:posOffset>
              </wp:positionV>
              <wp:extent cx="2289810" cy="1404620"/>
              <wp:effectExtent l="0" t="0" r="0" b="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0E222" w14:textId="4151A0DE" w:rsidR="00CF38DF" w:rsidRPr="00CF38DF" w:rsidRDefault="00CF38DF">
                          <w:r w:rsidRPr="00CF38DF">
                            <w:rPr>
                              <w:rFonts w:ascii="微軟正黑體" w:eastAsia="微軟正黑體" w:hAnsi="微軟正黑體" w:cs="Times New Roman" w:hint="eastAsia"/>
                              <w:szCs w:val="24"/>
                            </w:rPr>
                            <w:t>【5G系統供應鏈工作坊系列】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5A9BA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12.8pt;margin-top:-29.4pt;width:180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" filled="f" stroked="f">
              <v:textbox style="mso-fit-shape-to-text:t">
                <w:txbxContent>
                  <w:p w14:paraId="19D0E222" w14:textId="4151A0DE" w:rsidR="00CF38DF" w:rsidRPr="00CF38DF" w:rsidRDefault="00CF38DF">
                    <w:r w:rsidRPr="00CF38DF">
                      <w:rPr>
                        <w:rFonts w:ascii="微軟正黑體" w:eastAsia="微軟正黑體" w:hAnsi="微軟正黑體" w:cs="Times New Roman" w:hint="eastAsia"/>
                        <w:szCs w:val="24"/>
                      </w:rPr>
                      <w:t>【5G系統供應鏈工作坊系列】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F38DF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33BEFEA8" wp14:editId="0A309D61">
          <wp:simplePos x="0" y="0"/>
          <wp:positionH relativeFrom="margin">
            <wp:posOffset>-831215</wp:posOffset>
          </wp:positionH>
          <wp:positionV relativeFrom="paragraph">
            <wp:posOffset>-508635</wp:posOffset>
          </wp:positionV>
          <wp:extent cx="962025" cy="513715"/>
          <wp:effectExtent l="0" t="0" r="9525" b="635"/>
          <wp:wrapSquare wrapText="bothSides"/>
          <wp:docPr id="3" name="圖片 3" descr="D:\109  5G聯盟\109.05.08 成立大會\公關公司輸出物\聯盟LOGO\10x10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D:\109  5G聯盟\109.05.08 成立大會\公關公司輸出物\聯盟LOGO\10x10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E33CD"/>
    <w:multiLevelType w:val="hybridMultilevel"/>
    <w:tmpl w:val="DB280EEE"/>
    <w:lvl w:ilvl="0" w:tplc="279271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0C89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9CFD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3265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E44C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C4E9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20A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1E226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528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6528"/>
    <w:multiLevelType w:val="hybridMultilevel"/>
    <w:tmpl w:val="0D48D63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A1D200A"/>
    <w:multiLevelType w:val="hybridMultilevel"/>
    <w:tmpl w:val="9C0292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1425CA1"/>
    <w:multiLevelType w:val="hybridMultilevel"/>
    <w:tmpl w:val="AD869D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zh-TW" w:vendorID="64" w:dllVersion="5" w:nlCheck="1" w:checkStyle="1"/>
  <w:activeWritingStyle w:appName="MSWord" w:lang="en-US" w:vendorID="64" w:dllVersion="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6D"/>
    <w:rsid w:val="00000F0A"/>
    <w:rsid w:val="00005B73"/>
    <w:rsid w:val="00007CD3"/>
    <w:rsid w:val="0001455D"/>
    <w:rsid w:val="000162A3"/>
    <w:rsid w:val="00022757"/>
    <w:rsid w:val="00032D51"/>
    <w:rsid w:val="00033B9D"/>
    <w:rsid w:val="00034227"/>
    <w:rsid w:val="00034DC0"/>
    <w:rsid w:val="00046E45"/>
    <w:rsid w:val="00062ADD"/>
    <w:rsid w:val="00072CD6"/>
    <w:rsid w:val="0008043E"/>
    <w:rsid w:val="00081F47"/>
    <w:rsid w:val="0008546C"/>
    <w:rsid w:val="00095B8F"/>
    <w:rsid w:val="000B4BE0"/>
    <w:rsid w:val="000B4C0C"/>
    <w:rsid w:val="000F1E64"/>
    <w:rsid w:val="000F738B"/>
    <w:rsid w:val="001010CC"/>
    <w:rsid w:val="001043AF"/>
    <w:rsid w:val="00107CC8"/>
    <w:rsid w:val="00107E64"/>
    <w:rsid w:val="00110952"/>
    <w:rsid w:val="001220D5"/>
    <w:rsid w:val="00134994"/>
    <w:rsid w:val="00134DDB"/>
    <w:rsid w:val="00143731"/>
    <w:rsid w:val="00144039"/>
    <w:rsid w:val="00151ACC"/>
    <w:rsid w:val="00153694"/>
    <w:rsid w:val="00164417"/>
    <w:rsid w:val="001712D2"/>
    <w:rsid w:val="0017207A"/>
    <w:rsid w:val="001913B4"/>
    <w:rsid w:val="001916F8"/>
    <w:rsid w:val="00194373"/>
    <w:rsid w:val="001975A5"/>
    <w:rsid w:val="001A484C"/>
    <w:rsid w:val="001A66B8"/>
    <w:rsid w:val="001B4519"/>
    <w:rsid w:val="001C1BE4"/>
    <w:rsid w:val="001C5405"/>
    <w:rsid w:val="001F1A58"/>
    <w:rsid w:val="002074A0"/>
    <w:rsid w:val="0021788D"/>
    <w:rsid w:val="00223DB6"/>
    <w:rsid w:val="00226C10"/>
    <w:rsid w:val="002271A7"/>
    <w:rsid w:val="0023090F"/>
    <w:rsid w:val="00240205"/>
    <w:rsid w:val="00250C64"/>
    <w:rsid w:val="002572BD"/>
    <w:rsid w:val="00260E81"/>
    <w:rsid w:val="0026511A"/>
    <w:rsid w:val="002724A3"/>
    <w:rsid w:val="0027342A"/>
    <w:rsid w:val="00280B61"/>
    <w:rsid w:val="00295204"/>
    <w:rsid w:val="002A508E"/>
    <w:rsid w:val="002A5C64"/>
    <w:rsid w:val="002B111B"/>
    <w:rsid w:val="002B1E73"/>
    <w:rsid w:val="002B3A75"/>
    <w:rsid w:val="002B5449"/>
    <w:rsid w:val="002B7789"/>
    <w:rsid w:val="002B7AAF"/>
    <w:rsid w:val="002C03AD"/>
    <w:rsid w:val="002D1A17"/>
    <w:rsid w:val="002E52EA"/>
    <w:rsid w:val="002E7C5D"/>
    <w:rsid w:val="002F129B"/>
    <w:rsid w:val="00302C12"/>
    <w:rsid w:val="00311DA1"/>
    <w:rsid w:val="0033375C"/>
    <w:rsid w:val="00347F08"/>
    <w:rsid w:val="00357E34"/>
    <w:rsid w:val="0036697E"/>
    <w:rsid w:val="00380EA5"/>
    <w:rsid w:val="00384C79"/>
    <w:rsid w:val="00391163"/>
    <w:rsid w:val="00394498"/>
    <w:rsid w:val="003A7141"/>
    <w:rsid w:val="003C0C09"/>
    <w:rsid w:val="003C393A"/>
    <w:rsid w:val="003C3E58"/>
    <w:rsid w:val="003C6965"/>
    <w:rsid w:val="003D26EF"/>
    <w:rsid w:val="003D5A15"/>
    <w:rsid w:val="003D6F06"/>
    <w:rsid w:val="003F0509"/>
    <w:rsid w:val="003F6AB1"/>
    <w:rsid w:val="00402ECF"/>
    <w:rsid w:val="00406EFB"/>
    <w:rsid w:val="00412F4B"/>
    <w:rsid w:val="00420F2D"/>
    <w:rsid w:val="00425FE2"/>
    <w:rsid w:val="004305AC"/>
    <w:rsid w:val="004334B7"/>
    <w:rsid w:val="004352E4"/>
    <w:rsid w:val="00436907"/>
    <w:rsid w:val="00463041"/>
    <w:rsid w:val="004727E3"/>
    <w:rsid w:val="00474F1C"/>
    <w:rsid w:val="00477532"/>
    <w:rsid w:val="004A5503"/>
    <w:rsid w:val="004A70D0"/>
    <w:rsid w:val="004B0DD6"/>
    <w:rsid w:val="004B5CB8"/>
    <w:rsid w:val="004B71A0"/>
    <w:rsid w:val="004B7E1D"/>
    <w:rsid w:val="004C4174"/>
    <w:rsid w:val="004C5B95"/>
    <w:rsid w:val="004C69D6"/>
    <w:rsid w:val="004D5A1A"/>
    <w:rsid w:val="004D74E8"/>
    <w:rsid w:val="004D77D1"/>
    <w:rsid w:val="004E36EE"/>
    <w:rsid w:val="004E4D2C"/>
    <w:rsid w:val="004F04A1"/>
    <w:rsid w:val="00502A12"/>
    <w:rsid w:val="00505729"/>
    <w:rsid w:val="005060DA"/>
    <w:rsid w:val="00510B41"/>
    <w:rsid w:val="00511178"/>
    <w:rsid w:val="00525C84"/>
    <w:rsid w:val="00526EC9"/>
    <w:rsid w:val="00530130"/>
    <w:rsid w:val="00532ED1"/>
    <w:rsid w:val="0054775F"/>
    <w:rsid w:val="00564CC6"/>
    <w:rsid w:val="00566A29"/>
    <w:rsid w:val="00576C7F"/>
    <w:rsid w:val="00580FF2"/>
    <w:rsid w:val="005916CF"/>
    <w:rsid w:val="00597957"/>
    <w:rsid w:val="00597FED"/>
    <w:rsid w:val="005A5245"/>
    <w:rsid w:val="005A67F3"/>
    <w:rsid w:val="005B15F9"/>
    <w:rsid w:val="005C1297"/>
    <w:rsid w:val="005C4263"/>
    <w:rsid w:val="005C55E2"/>
    <w:rsid w:val="005C6FEF"/>
    <w:rsid w:val="005D26AF"/>
    <w:rsid w:val="005D7CD6"/>
    <w:rsid w:val="005E4879"/>
    <w:rsid w:val="005E7977"/>
    <w:rsid w:val="005F0B14"/>
    <w:rsid w:val="005F2781"/>
    <w:rsid w:val="00601531"/>
    <w:rsid w:val="00602ED7"/>
    <w:rsid w:val="006070B9"/>
    <w:rsid w:val="006070BB"/>
    <w:rsid w:val="006074CE"/>
    <w:rsid w:val="006075A0"/>
    <w:rsid w:val="00621D2C"/>
    <w:rsid w:val="006237FD"/>
    <w:rsid w:val="006248CC"/>
    <w:rsid w:val="00633965"/>
    <w:rsid w:val="0063413E"/>
    <w:rsid w:val="006341CF"/>
    <w:rsid w:val="00640378"/>
    <w:rsid w:val="00642131"/>
    <w:rsid w:val="006676B2"/>
    <w:rsid w:val="006700A3"/>
    <w:rsid w:val="00670271"/>
    <w:rsid w:val="0067058A"/>
    <w:rsid w:val="006736C4"/>
    <w:rsid w:val="00675C84"/>
    <w:rsid w:val="0068166A"/>
    <w:rsid w:val="00681934"/>
    <w:rsid w:val="00692872"/>
    <w:rsid w:val="006A7FF0"/>
    <w:rsid w:val="006B2843"/>
    <w:rsid w:val="006B4381"/>
    <w:rsid w:val="006B574F"/>
    <w:rsid w:val="006C1098"/>
    <w:rsid w:val="006C7C12"/>
    <w:rsid w:val="006E16C5"/>
    <w:rsid w:val="006F0F66"/>
    <w:rsid w:val="006F7638"/>
    <w:rsid w:val="007033C3"/>
    <w:rsid w:val="0071173A"/>
    <w:rsid w:val="00712B10"/>
    <w:rsid w:val="0071530F"/>
    <w:rsid w:val="0072299E"/>
    <w:rsid w:val="0073248A"/>
    <w:rsid w:val="00736440"/>
    <w:rsid w:val="0074720D"/>
    <w:rsid w:val="007518EE"/>
    <w:rsid w:val="00753BDF"/>
    <w:rsid w:val="00755C10"/>
    <w:rsid w:val="00761D77"/>
    <w:rsid w:val="007637B7"/>
    <w:rsid w:val="00771D59"/>
    <w:rsid w:val="0078392B"/>
    <w:rsid w:val="00792C94"/>
    <w:rsid w:val="007945B3"/>
    <w:rsid w:val="007A54B7"/>
    <w:rsid w:val="007C6378"/>
    <w:rsid w:val="007D4A9A"/>
    <w:rsid w:val="00802DD1"/>
    <w:rsid w:val="00805131"/>
    <w:rsid w:val="00805D40"/>
    <w:rsid w:val="00816246"/>
    <w:rsid w:val="00821B6D"/>
    <w:rsid w:val="008300B9"/>
    <w:rsid w:val="00831125"/>
    <w:rsid w:val="00834412"/>
    <w:rsid w:val="00842619"/>
    <w:rsid w:val="0084413A"/>
    <w:rsid w:val="00854CE5"/>
    <w:rsid w:val="00862090"/>
    <w:rsid w:val="0086795A"/>
    <w:rsid w:val="00870E39"/>
    <w:rsid w:val="00876D93"/>
    <w:rsid w:val="008850DD"/>
    <w:rsid w:val="00886E2B"/>
    <w:rsid w:val="00886EFF"/>
    <w:rsid w:val="008A2DB3"/>
    <w:rsid w:val="008A3583"/>
    <w:rsid w:val="008A5F72"/>
    <w:rsid w:val="008B2707"/>
    <w:rsid w:val="008C6AD7"/>
    <w:rsid w:val="008D2DD9"/>
    <w:rsid w:val="008F4655"/>
    <w:rsid w:val="00907371"/>
    <w:rsid w:val="00907C07"/>
    <w:rsid w:val="009148C5"/>
    <w:rsid w:val="00915E30"/>
    <w:rsid w:val="00917076"/>
    <w:rsid w:val="00921BD0"/>
    <w:rsid w:val="00932D66"/>
    <w:rsid w:val="0093669C"/>
    <w:rsid w:val="009375A3"/>
    <w:rsid w:val="00942B82"/>
    <w:rsid w:val="0095014B"/>
    <w:rsid w:val="00956697"/>
    <w:rsid w:val="00960D57"/>
    <w:rsid w:val="009658A7"/>
    <w:rsid w:val="00967652"/>
    <w:rsid w:val="0096781E"/>
    <w:rsid w:val="009712A3"/>
    <w:rsid w:val="00976B4B"/>
    <w:rsid w:val="0098400D"/>
    <w:rsid w:val="009859B3"/>
    <w:rsid w:val="00993216"/>
    <w:rsid w:val="00996DFC"/>
    <w:rsid w:val="009B7BF7"/>
    <w:rsid w:val="009C03D4"/>
    <w:rsid w:val="009C4B9F"/>
    <w:rsid w:val="009D6469"/>
    <w:rsid w:val="009E3063"/>
    <w:rsid w:val="009E3D5D"/>
    <w:rsid w:val="009F03E9"/>
    <w:rsid w:val="009F1A90"/>
    <w:rsid w:val="009F4FC2"/>
    <w:rsid w:val="00A13BB8"/>
    <w:rsid w:val="00A25961"/>
    <w:rsid w:val="00A266D0"/>
    <w:rsid w:val="00A3298E"/>
    <w:rsid w:val="00A331D4"/>
    <w:rsid w:val="00A40183"/>
    <w:rsid w:val="00A5020F"/>
    <w:rsid w:val="00A62376"/>
    <w:rsid w:val="00A62944"/>
    <w:rsid w:val="00A63F82"/>
    <w:rsid w:val="00A648EC"/>
    <w:rsid w:val="00A67538"/>
    <w:rsid w:val="00A70266"/>
    <w:rsid w:val="00A7717D"/>
    <w:rsid w:val="00A822E8"/>
    <w:rsid w:val="00A84A4B"/>
    <w:rsid w:val="00A86B72"/>
    <w:rsid w:val="00A915AD"/>
    <w:rsid w:val="00A93D0C"/>
    <w:rsid w:val="00A948AF"/>
    <w:rsid w:val="00AA1A1F"/>
    <w:rsid w:val="00AA1DBD"/>
    <w:rsid w:val="00AA3192"/>
    <w:rsid w:val="00AA73EA"/>
    <w:rsid w:val="00AB3CD8"/>
    <w:rsid w:val="00AB69A6"/>
    <w:rsid w:val="00AC631E"/>
    <w:rsid w:val="00AD121E"/>
    <w:rsid w:val="00AD21B6"/>
    <w:rsid w:val="00AD3575"/>
    <w:rsid w:val="00AD4769"/>
    <w:rsid w:val="00AE492E"/>
    <w:rsid w:val="00AF6EE7"/>
    <w:rsid w:val="00B011D0"/>
    <w:rsid w:val="00B2009A"/>
    <w:rsid w:val="00B206F2"/>
    <w:rsid w:val="00B31C59"/>
    <w:rsid w:val="00B4114C"/>
    <w:rsid w:val="00B44566"/>
    <w:rsid w:val="00B551BB"/>
    <w:rsid w:val="00B55EAB"/>
    <w:rsid w:val="00B57B44"/>
    <w:rsid w:val="00B57B9E"/>
    <w:rsid w:val="00B61735"/>
    <w:rsid w:val="00B920F6"/>
    <w:rsid w:val="00B92923"/>
    <w:rsid w:val="00B93D45"/>
    <w:rsid w:val="00B94A47"/>
    <w:rsid w:val="00BA4B14"/>
    <w:rsid w:val="00BC6527"/>
    <w:rsid w:val="00BD25A0"/>
    <w:rsid w:val="00BD7776"/>
    <w:rsid w:val="00BE3E82"/>
    <w:rsid w:val="00BE400F"/>
    <w:rsid w:val="00BF0672"/>
    <w:rsid w:val="00BF0B02"/>
    <w:rsid w:val="00C04D5C"/>
    <w:rsid w:val="00C065FA"/>
    <w:rsid w:val="00C1515C"/>
    <w:rsid w:val="00C15C69"/>
    <w:rsid w:val="00C242CF"/>
    <w:rsid w:val="00C335A0"/>
    <w:rsid w:val="00C34A6E"/>
    <w:rsid w:val="00C34BD7"/>
    <w:rsid w:val="00C41291"/>
    <w:rsid w:val="00C42936"/>
    <w:rsid w:val="00C45140"/>
    <w:rsid w:val="00C60544"/>
    <w:rsid w:val="00C653E3"/>
    <w:rsid w:val="00C72F2F"/>
    <w:rsid w:val="00C8086D"/>
    <w:rsid w:val="00C922D4"/>
    <w:rsid w:val="00C92F49"/>
    <w:rsid w:val="00CA19BF"/>
    <w:rsid w:val="00CA1C84"/>
    <w:rsid w:val="00CA6B23"/>
    <w:rsid w:val="00CB120A"/>
    <w:rsid w:val="00CB45FF"/>
    <w:rsid w:val="00CC2DBB"/>
    <w:rsid w:val="00CC5740"/>
    <w:rsid w:val="00CD18E9"/>
    <w:rsid w:val="00CF367E"/>
    <w:rsid w:val="00CF38DF"/>
    <w:rsid w:val="00D02083"/>
    <w:rsid w:val="00D0282D"/>
    <w:rsid w:val="00D14255"/>
    <w:rsid w:val="00D216BD"/>
    <w:rsid w:val="00D30EEF"/>
    <w:rsid w:val="00D46B8B"/>
    <w:rsid w:val="00D776AF"/>
    <w:rsid w:val="00D809B2"/>
    <w:rsid w:val="00D956A1"/>
    <w:rsid w:val="00D956BF"/>
    <w:rsid w:val="00DA1010"/>
    <w:rsid w:val="00DA1921"/>
    <w:rsid w:val="00DA1E0D"/>
    <w:rsid w:val="00DB2E7B"/>
    <w:rsid w:val="00DB780F"/>
    <w:rsid w:val="00DD0CB1"/>
    <w:rsid w:val="00DD2D04"/>
    <w:rsid w:val="00DD33D2"/>
    <w:rsid w:val="00DE5C52"/>
    <w:rsid w:val="00DF6783"/>
    <w:rsid w:val="00DF7C04"/>
    <w:rsid w:val="00E05F4B"/>
    <w:rsid w:val="00E10C92"/>
    <w:rsid w:val="00E24D06"/>
    <w:rsid w:val="00E2643E"/>
    <w:rsid w:val="00E36528"/>
    <w:rsid w:val="00E43CFD"/>
    <w:rsid w:val="00E5583A"/>
    <w:rsid w:val="00E63052"/>
    <w:rsid w:val="00E6399B"/>
    <w:rsid w:val="00E73D98"/>
    <w:rsid w:val="00E85D4D"/>
    <w:rsid w:val="00E86544"/>
    <w:rsid w:val="00E94106"/>
    <w:rsid w:val="00EA2A61"/>
    <w:rsid w:val="00EB2798"/>
    <w:rsid w:val="00EB2951"/>
    <w:rsid w:val="00EB47B8"/>
    <w:rsid w:val="00EC481A"/>
    <w:rsid w:val="00ED0737"/>
    <w:rsid w:val="00ED5B58"/>
    <w:rsid w:val="00EE5108"/>
    <w:rsid w:val="00EE5B01"/>
    <w:rsid w:val="00EF62B7"/>
    <w:rsid w:val="00F037C6"/>
    <w:rsid w:val="00F138E5"/>
    <w:rsid w:val="00F14E92"/>
    <w:rsid w:val="00F162CE"/>
    <w:rsid w:val="00F22A6C"/>
    <w:rsid w:val="00F2320D"/>
    <w:rsid w:val="00F45790"/>
    <w:rsid w:val="00F45D48"/>
    <w:rsid w:val="00F526DD"/>
    <w:rsid w:val="00F64A84"/>
    <w:rsid w:val="00F74C21"/>
    <w:rsid w:val="00F8051D"/>
    <w:rsid w:val="00F90A51"/>
    <w:rsid w:val="00F91E81"/>
    <w:rsid w:val="00F93A28"/>
    <w:rsid w:val="00F95291"/>
    <w:rsid w:val="00F957C5"/>
    <w:rsid w:val="00FA0B8C"/>
    <w:rsid w:val="00FA4994"/>
    <w:rsid w:val="00FC034C"/>
    <w:rsid w:val="00FC24D7"/>
    <w:rsid w:val="00FD5239"/>
    <w:rsid w:val="00FD76A3"/>
    <w:rsid w:val="00FE6222"/>
    <w:rsid w:val="00FF5378"/>
    <w:rsid w:val="00FF7366"/>
    <w:rsid w:val="32575C9D"/>
    <w:rsid w:val="4D98BF9C"/>
    <w:rsid w:val="5F049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7F0F648"/>
  <w15:chartTrackingRefBased/>
  <w15:docId w15:val="{3E2B6BAD-203C-41E8-9539-43C6367B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0153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808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9C4B9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F0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F03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F0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F03E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775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7753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0153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unhideWhenUsed/>
    <w:rsid w:val="004E36EE"/>
    <w:rPr>
      <w:color w:val="0000FF"/>
      <w:u w:val="single"/>
    </w:rPr>
  </w:style>
  <w:style w:type="character" w:styleId="ac">
    <w:name w:val="Emphasis"/>
    <w:basedOn w:val="a0"/>
    <w:uiPriority w:val="20"/>
    <w:qFormat/>
    <w:rsid w:val="00FF5378"/>
    <w:rPr>
      <w:i/>
      <w:iCs/>
    </w:rPr>
  </w:style>
  <w:style w:type="paragraph" w:customStyle="1" w:styleId="Default">
    <w:name w:val="Default"/>
    <w:rsid w:val="002271A7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styleId="ad">
    <w:name w:val="Strong"/>
    <w:basedOn w:val="a0"/>
    <w:uiPriority w:val="22"/>
    <w:qFormat/>
    <w:rsid w:val="001A66B8"/>
    <w:rPr>
      <w:b/>
      <w:bCs/>
    </w:rPr>
  </w:style>
  <w:style w:type="paragraph" w:customStyle="1" w:styleId="wordsection1">
    <w:name w:val="wordsection1"/>
    <w:basedOn w:val="a"/>
    <w:uiPriority w:val="99"/>
    <w:rsid w:val="004305AC"/>
    <w:pPr>
      <w:widowControl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whitespace-pre-wrap">
    <w:name w:val="whitespace-pre-wrap"/>
    <w:basedOn w:val="a"/>
    <w:rsid w:val="00F93A2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FollowedHyperlink"/>
    <w:basedOn w:val="a0"/>
    <w:uiPriority w:val="99"/>
    <w:semiHidden/>
    <w:unhideWhenUsed/>
    <w:rsid w:val="005F2781"/>
    <w:rPr>
      <w:color w:val="954F72" w:themeColor="followed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8D2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6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3q7z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o@teema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96163-9495-4A3E-A46C-3404156E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文欽 李</dc:creator>
  <cp:keywords/>
  <dc:description/>
  <cp:lastModifiedBy>鄭長霖</cp:lastModifiedBy>
  <cp:revision>9</cp:revision>
  <cp:lastPrinted>2025-02-17T06:11:00Z</cp:lastPrinted>
  <dcterms:created xsi:type="dcterms:W3CDTF">2026-07-02T02:06:00Z</dcterms:created>
  <dcterms:modified xsi:type="dcterms:W3CDTF">2026-07-08T06:54:00Z</dcterms:modified>
</cp:coreProperties>
</file>